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0A" w:rsidRDefault="005F7D0A" w:rsidP="005F7D0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F7D0A" w:rsidRDefault="005F7D0A" w:rsidP="005F7D0A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 КОНСТАНТИНОВСКИЙ РАЙОН</w:t>
      </w:r>
    </w:p>
    <w:p w:rsidR="005F7D0A" w:rsidRDefault="005F7D0A" w:rsidP="005F7D0A">
      <w:pPr>
        <w:jc w:val="center"/>
        <w:rPr>
          <w:sz w:val="28"/>
          <w:szCs w:val="28"/>
        </w:rPr>
      </w:pPr>
    </w:p>
    <w:p w:rsidR="005F7D0A" w:rsidRDefault="005F7D0A" w:rsidP="005F7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ЗЕНЬКОВСКОГО СЕЛЬСОВЕТА</w:t>
      </w:r>
    </w:p>
    <w:p w:rsidR="005F7D0A" w:rsidRDefault="005F7D0A" w:rsidP="005F7D0A">
      <w:pPr>
        <w:jc w:val="center"/>
        <w:rPr>
          <w:b/>
          <w:sz w:val="28"/>
          <w:szCs w:val="28"/>
        </w:rPr>
      </w:pPr>
    </w:p>
    <w:p w:rsidR="005F7D0A" w:rsidRDefault="005F7D0A" w:rsidP="005F7D0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О С Т А Н О В Л Е Н И Е</w:t>
      </w:r>
    </w:p>
    <w:p w:rsidR="005F7D0A" w:rsidRDefault="005F7D0A" w:rsidP="005F7D0A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280"/>
        <w:gridCol w:w="3280"/>
        <w:gridCol w:w="3280"/>
      </w:tblGrid>
      <w:tr w:rsidR="005F7D0A" w:rsidTr="009A45D8">
        <w:trPr>
          <w:trHeight w:val="301"/>
        </w:trPr>
        <w:tc>
          <w:tcPr>
            <w:tcW w:w="3280" w:type="dxa"/>
            <w:hideMark/>
          </w:tcPr>
          <w:p w:rsidR="005F7D0A" w:rsidRDefault="005F7D0A" w:rsidP="005F7D0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 февраля 2019 года</w:t>
            </w:r>
          </w:p>
        </w:tc>
        <w:tc>
          <w:tcPr>
            <w:tcW w:w="3280" w:type="dxa"/>
          </w:tcPr>
          <w:p w:rsidR="005F7D0A" w:rsidRDefault="005F7D0A" w:rsidP="009A45D8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280" w:type="dxa"/>
            <w:hideMark/>
          </w:tcPr>
          <w:p w:rsidR="005F7D0A" w:rsidRDefault="005F7D0A" w:rsidP="005F7D0A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 10</w:t>
            </w:r>
          </w:p>
        </w:tc>
      </w:tr>
    </w:tbl>
    <w:p w:rsidR="005F7D0A" w:rsidRDefault="005F7D0A" w:rsidP="005F7D0A">
      <w:pPr>
        <w:jc w:val="center"/>
        <w:rPr>
          <w:sz w:val="28"/>
          <w:szCs w:val="28"/>
        </w:rPr>
      </w:pPr>
      <w:r>
        <w:rPr>
          <w:sz w:val="28"/>
          <w:szCs w:val="28"/>
        </w:rPr>
        <w:t>с.Зеньковка</w:t>
      </w:r>
    </w:p>
    <w:p w:rsidR="005F7D0A" w:rsidRDefault="005F7D0A" w:rsidP="005F7D0A">
      <w:pPr>
        <w:rPr>
          <w:sz w:val="28"/>
          <w:szCs w:val="28"/>
        </w:rPr>
      </w:pPr>
    </w:p>
    <w:p w:rsidR="005F7D0A" w:rsidRDefault="005F7D0A" w:rsidP="005F7D0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F7D0A" w:rsidRDefault="005F7D0A" w:rsidP="005F7D0A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 утверждении сводного годового отчета</w:t>
      </w:r>
    </w:p>
    <w:p w:rsidR="005F7D0A" w:rsidRDefault="005F7D0A" w:rsidP="005F7D0A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 ходе реализации и оценке эффективности </w:t>
      </w:r>
    </w:p>
    <w:p w:rsidR="005F7D0A" w:rsidRDefault="005F7D0A" w:rsidP="005F7D0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муниципальных программ за 2018 год </w:t>
      </w:r>
    </w:p>
    <w:p w:rsidR="005F7D0A" w:rsidRDefault="005F7D0A" w:rsidP="005F7D0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F7D0A" w:rsidRDefault="005F7D0A" w:rsidP="005F7D0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 постановлением  администрации Зеньковского сельсовета    от  31.10.2008 № 34 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Об утверждении порядка принятия решений о разработке муниципальных программ, их формирования и реализации, а также проведения оценки эффективности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»  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администрация  Зеньковского сельсовета </w:t>
      </w:r>
    </w:p>
    <w:p w:rsidR="005F7D0A" w:rsidRDefault="005F7D0A" w:rsidP="005F7D0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ПОСТАНОВЛЯЕТ:</w:t>
      </w:r>
    </w:p>
    <w:p w:rsidR="005F7D0A" w:rsidRDefault="005F7D0A" w:rsidP="005F7D0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Утвердить сводный годовой отчет о ходе реализации и оценке эффективности муниципальных программ за 2018 год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согласно приложению.</w:t>
      </w:r>
    </w:p>
    <w:p w:rsidR="005F7D0A" w:rsidRDefault="005F7D0A" w:rsidP="005F7D0A">
      <w:pPr>
        <w:tabs>
          <w:tab w:val="left" w:pos="9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Разместить настоящее постановление на официальном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сайте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Зеньковского сельсовета в сети Интернет.</w:t>
      </w:r>
    </w:p>
    <w:p w:rsidR="005F7D0A" w:rsidRDefault="005F7D0A" w:rsidP="005F7D0A">
      <w:pPr>
        <w:autoSpaceDE w:val="0"/>
        <w:autoSpaceDN w:val="0"/>
        <w:adjustRightInd w:val="0"/>
        <w:ind w:left="284" w:firstLine="12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Настоящее постановление вступает в силу с момента опубликования.  </w:t>
      </w:r>
    </w:p>
    <w:p w:rsidR="005F7D0A" w:rsidRDefault="005F7D0A" w:rsidP="005F7D0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исполнением настоящего постановления возложить на  специалиста  1 категории сельсовета Жилину И.Г..</w:t>
      </w:r>
    </w:p>
    <w:p w:rsidR="005F7D0A" w:rsidRDefault="005F7D0A" w:rsidP="005F7D0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F7D0A" w:rsidRDefault="005F7D0A" w:rsidP="005F7D0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F7D0A" w:rsidRDefault="005F7D0A" w:rsidP="005F7D0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F7D0A" w:rsidRDefault="005F7D0A" w:rsidP="005F7D0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F7D0A" w:rsidRDefault="005F7D0A" w:rsidP="005F7D0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F7D0A" w:rsidRDefault="005F7D0A" w:rsidP="005F7D0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Глава  сельсовета                                                        Н.В.Полунина</w:t>
      </w:r>
    </w:p>
    <w:p w:rsidR="005F7D0A" w:rsidRDefault="005F7D0A" w:rsidP="005F7D0A">
      <w:pPr>
        <w:pageBreakBefore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  </w:t>
      </w:r>
    </w:p>
    <w:p w:rsidR="005F7D0A" w:rsidRDefault="005F7D0A" w:rsidP="005F7D0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 постановлению администрации </w:t>
      </w:r>
    </w:p>
    <w:p w:rsidR="005F7D0A" w:rsidRDefault="005F7D0A" w:rsidP="005F7D0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Зеньковского сельсовета </w:t>
      </w:r>
    </w:p>
    <w:p w:rsidR="005F7D0A" w:rsidRDefault="005F7D0A" w:rsidP="005F7D0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19.02.2019 № 10</w:t>
      </w:r>
    </w:p>
    <w:p w:rsidR="005F7D0A" w:rsidRDefault="005F7D0A" w:rsidP="005F7D0A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F7D0A" w:rsidRDefault="005F7D0A" w:rsidP="005F7D0A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Сводный годовой отчет о ходе реализации и оценки </w:t>
      </w:r>
      <w:proofErr w:type="gramStart"/>
      <w:r>
        <w:rPr>
          <w:b/>
          <w:sz w:val="28"/>
          <w:szCs w:val="28"/>
        </w:rPr>
        <w:t xml:space="preserve">эффективности реализации муниципальных программ администрации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Зеньковского</w:t>
      </w:r>
      <w:r>
        <w:rPr>
          <w:b/>
          <w:sz w:val="28"/>
          <w:szCs w:val="28"/>
        </w:rPr>
        <w:t xml:space="preserve"> сельсовета</w:t>
      </w:r>
      <w:proofErr w:type="gramEnd"/>
      <w:r>
        <w:rPr>
          <w:b/>
          <w:sz w:val="28"/>
          <w:szCs w:val="28"/>
        </w:rPr>
        <w:t xml:space="preserve"> за 2018 год</w:t>
      </w:r>
    </w:p>
    <w:p w:rsidR="005F7D0A" w:rsidRDefault="005F7D0A" w:rsidP="005F7D0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Сводный годовой отчет о ходе реализации и оценки эффективности реализации муниципальных программ администрации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Зеньковского </w:t>
      </w:r>
      <w:r>
        <w:rPr>
          <w:sz w:val="28"/>
          <w:szCs w:val="28"/>
        </w:rPr>
        <w:t xml:space="preserve">сельсовета за 2018 год подготовлен на основании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Зеньковского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сельсовета    от  31.10.2008 № 34 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Об утверждении порядка принятия решений о разработке муниципальных программ, их формирования и реализации, а также проведения оценки эффективности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» .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Результаты оценки эффективности муниципальных программ используются в целях достижения оптимального соотношения связанных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реализацией затрат и достигаемых в ходе реализации результатов, а также обеспечения принципов бюджетной системы Российской Федерации: результативности и эффективности использования бюджетных средств; прозрачности; достоверности бюджета; </w:t>
      </w:r>
      <w:proofErr w:type="spellStart"/>
      <w:r>
        <w:rPr>
          <w:sz w:val="28"/>
          <w:szCs w:val="28"/>
        </w:rPr>
        <w:t>адресности</w:t>
      </w:r>
      <w:proofErr w:type="spellEnd"/>
      <w:r>
        <w:rPr>
          <w:sz w:val="28"/>
          <w:szCs w:val="28"/>
        </w:rPr>
        <w:t xml:space="preserve"> и целевого характера бюджетных средств. </w:t>
      </w:r>
    </w:p>
    <w:p w:rsidR="005F7D0A" w:rsidRDefault="005F7D0A" w:rsidP="005F7D0A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данных, представленных в годовых отчетах, был проведен анализ эффективности и результативности муниципальных программ. Оценка эффективности муниципальных программ проводится с учетом особенностей программ по следующим направлениям: - степени достижения показателя (индикатора) муниципальной программы (подпрограммы, отдельного мероприятия); - степени эффективности использования бюджетных и внебюджетных средств. Эффективность реализации муниципальных программ определяется индивидуально по каждой программе на основании методик оценки эффективности.</w:t>
      </w:r>
    </w:p>
    <w:p w:rsidR="005F7D0A" w:rsidRDefault="005F7D0A" w:rsidP="005F7D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</w:t>
      </w:r>
    </w:p>
    <w:p w:rsidR="005F7D0A" w:rsidRDefault="005F7D0A" w:rsidP="005F7D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5F7D0A" w:rsidRDefault="005F7D0A" w:rsidP="005F7D0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Муниципальная программа " Обеспечение пожарной безопасности на  2017-2021 годы"</w:t>
      </w:r>
    </w:p>
    <w:p w:rsidR="005F7D0A" w:rsidRDefault="005F7D0A" w:rsidP="005F7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 усиление системы противопожарной защиты населения,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5F7D0A" w:rsidRDefault="005F7D0A" w:rsidP="005F7D0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ее достижения необходимо решение следующих основных задач:</w:t>
      </w:r>
    </w:p>
    <w:p w:rsidR="005F7D0A" w:rsidRDefault="005F7D0A" w:rsidP="005F7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5F7D0A" w:rsidRDefault="005F7D0A" w:rsidP="005F7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готовности добровольных пожарных команд к тушению пожаров и ведению аварийно-спасательных работ;</w:t>
      </w:r>
    </w:p>
    <w:p w:rsidR="005F7D0A" w:rsidRDefault="005F7D0A" w:rsidP="005F7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5F7D0A" w:rsidRDefault="005F7D0A" w:rsidP="005F7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-взаимодействие подразделений ведомственных противопожарных служб, расположенных на территории сельского поселения в рамках межведомственного взаимодействия;</w:t>
      </w:r>
    </w:p>
    <w:p w:rsidR="005F7D0A" w:rsidRDefault="005F7D0A" w:rsidP="005F7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5F7D0A" w:rsidRDefault="005F7D0A" w:rsidP="005F7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Предусмотренные в Программе мероприятия 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Зеньковского</w:t>
      </w:r>
      <w:r>
        <w:rPr>
          <w:sz w:val="28"/>
          <w:szCs w:val="28"/>
        </w:rPr>
        <w:t xml:space="preserve"> сельсовета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  <w:proofErr w:type="gramEnd"/>
    </w:p>
    <w:p w:rsidR="005F7D0A" w:rsidRDefault="005F7D0A" w:rsidP="005F7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последствий реализации Программы заключается в следующем:</w:t>
      </w:r>
    </w:p>
    <w:p w:rsidR="005F7D0A" w:rsidRDefault="005F7D0A" w:rsidP="005F7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5F7D0A" w:rsidRDefault="005F7D0A" w:rsidP="005F7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5F7D0A" w:rsidRDefault="005F7D0A" w:rsidP="005F7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данной программы в  сельский бюджет было запланировано 247 тыс. руб., из них:</w:t>
      </w:r>
    </w:p>
    <w:p w:rsidR="005F7D0A" w:rsidRDefault="005F7D0A" w:rsidP="005F7D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 приобретение спецодежды для пожарной команды, медицинский осмотр пожарной команды,</w:t>
      </w:r>
      <w:r w:rsidR="006F7803">
        <w:rPr>
          <w:spacing w:val="-4"/>
          <w:sz w:val="28"/>
          <w:szCs w:val="28"/>
        </w:rPr>
        <w:t xml:space="preserve"> воздуходувки- 3шт, триммеры – 3 </w:t>
      </w:r>
      <w:proofErr w:type="spellStart"/>
      <w:proofErr w:type="gramStart"/>
      <w:r w:rsidR="006F7803">
        <w:rPr>
          <w:spacing w:val="-4"/>
          <w:sz w:val="28"/>
          <w:szCs w:val="28"/>
        </w:rPr>
        <w:t>шт</w:t>
      </w:r>
      <w:proofErr w:type="spellEnd"/>
      <w:proofErr w:type="gramEnd"/>
      <w:r w:rsidR="006F7803">
        <w:rPr>
          <w:spacing w:val="-4"/>
          <w:sz w:val="28"/>
          <w:szCs w:val="28"/>
        </w:rPr>
        <w:t>, выкашивание травянистой растительности, -</w:t>
      </w:r>
      <w:r>
        <w:rPr>
          <w:spacing w:val="-4"/>
          <w:sz w:val="28"/>
          <w:szCs w:val="28"/>
        </w:rPr>
        <w:t xml:space="preserve"> к</w:t>
      </w:r>
      <w:r>
        <w:rPr>
          <w:sz w:val="28"/>
          <w:szCs w:val="28"/>
        </w:rPr>
        <w:t>оторые фактически   освоены на  100 %. Исходя из качественной шкалы оценки реализации программ данная программа является  эффективной.</w:t>
      </w:r>
    </w:p>
    <w:p w:rsidR="005F7D0A" w:rsidRDefault="005F7D0A" w:rsidP="005F7D0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5F7D0A" w:rsidRDefault="005F7D0A" w:rsidP="005F7D0A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Муниципальная программа "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Охрана земель сельскохозяйственного назначения на 2017- 2021годы»</w:t>
      </w:r>
    </w:p>
    <w:p w:rsidR="005F7D0A" w:rsidRDefault="005F7D0A" w:rsidP="005F7D0A">
      <w:pPr>
        <w:jc w:val="center"/>
        <w:rPr>
          <w:b/>
          <w:color w:val="000000"/>
          <w:sz w:val="28"/>
          <w:szCs w:val="28"/>
        </w:rPr>
      </w:pPr>
    </w:p>
    <w:p w:rsidR="005F7D0A" w:rsidRDefault="005F7D0A" w:rsidP="005F7D0A">
      <w:pPr>
        <w:jc w:val="center"/>
        <w:rPr>
          <w:b/>
          <w:color w:val="000000"/>
          <w:sz w:val="28"/>
          <w:szCs w:val="28"/>
        </w:rPr>
      </w:pPr>
    </w:p>
    <w:p w:rsidR="005F7D0A" w:rsidRDefault="005F7D0A" w:rsidP="005F7D0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программы по охране земель сельскохозяйственного назначения на  территории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Зеньковского </w:t>
      </w:r>
      <w:r>
        <w:rPr>
          <w:sz w:val="28"/>
          <w:szCs w:val="28"/>
        </w:rPr>
        <w:t>сельсовета 2017-2020 годы составила 0%.</w:t>
      </w:r>
    </w:p>
    <w:p w:rsidR="005F7D0A" w:rsidRDefault="005F7D0A" w:rsidP="005F7D0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Основные цели программы:</w:t>
      </w:r>
    </w:p>
    <w:p w:rsidR="005F7D0A" w:rsidRDefault="005F7D0A" w:rsidP="005F7D0A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-</w:t>
      </w:r>
      <w:r>
        <w:rPr>
          <w:color w:val="000000"/>
          <w:sz w:val="28"/>
          <w:szCs w:val="28"/>
        </w:rPr>
        <w:t xml:space="preserve"> обеспечение рационального использования земель</w:t>
      </w:r>
    </w:p>
    <w:p w:rsidR="005F7D0A" w:rsidRDefault="005F7D0A" w:rsidP="005F7D0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5F7D0A" w:rsidRDefault="005F7D0A" w:rsidP="005F7D0A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 реализации муниципальной программы, не удалось достигнуть 100 % эффективности. На реализацию данной Программы было утверждено по плану  2 тыс. руб.</w:t>
      </w:r>
    </w:p>
    <w:p w:rsidR="005F7D0A" w:rsidRDefault="005F7D0A" w:rsidP="005F7D0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Все запланированные мероприятия  Программы не требовали финансовых затрат. Средства местного бюджета, запланированные на реализацию мероприятий Программы не освоены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F7D0A" w:rsidRDefault="005F7D0A" w:rsidP="005F7D0A">
      <w:pPr>
        <w:ind w:firstLine="708"/>
        <w:rPr>
          <w:sz w:val="28"/>
          <w:szCs w:val="28"/>
        </w:rPr>
      </w:pPr>
    </w:p>
    <w:p w:rsidR="005F7D0A" w:rsidRDefault="005F7D0A" w:rsidP="005F7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  «Развитие улично-дорожной сети на территории Зеньковского сельсовета на 2016-2020 годы»</w:t>
      </w:r>
    </w:p>
    <w:p w:rsidR="005F7D0A" w:rsidRDefault="005F7D0A" w:rsidP="005F7D0A">
      <w:pPr>
        <w:jc w:val="both"/>
        <w:rPr>
          <w:sz w:val="28"/>
          <w:szCs w:val="28"/>
        </w:rPr>
      </w:pPr>
    </w:p>
    <w:p w:rsidR="005F7D0A" w:rsidRDefault="005F7D0A" w:rsidP="005F7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Срок реализации Программы – 2016 - 2018 годы (1 этап)</w:t>
      </w:r>
    </w:p>
    <w:p w:rsidR="005F7D0A" w:rsidRDefault="005F7D0A" w:rsidP="005F7D0A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Цель Программы – </w:t>
      </w:r>
      <w:r>
        <w:rPr>
          <w:color w:val="000000"/>
          <w:sz w:val="28"/>
          <w:szCs w:val="28"/>
        </w:rPr>
        <w:t>Повышение эффективности и безопасности функционирования сети муниципальных  автомобильных дорог Зеньковского сельсовета, обеспечение жизненно важных социально-экономических интересов Амурской области. Определение стратегии развития дорожного комплекса в Зеньковском сельсовете.</w:t>
      </w:r>
    </w:p>
    <w:p w:rsidR="005F7D0A" w:rsidRDefault="005F7D0A" w:rsidP="005F7D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ее достижения необходимо решение следующих основных задач:</w:t>
      </w:r>
    </w:p>
    <w:p w:rsidR="005F7D0A" w:rsidRDefault="005F7D0A" w:rsidP="005F7D0A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улучшение транспортно-эксплуатационного состояния существующей сети автомобильных дорог  муниципального значения и сооружений на них.</w:t>
      </w:r>
    </w:p>
    <w:p w:rsidR="005F7D0A" w:rsidRDefault="005F7D0A" w:rsidP="005F7D0A">
      <w:pPr>
        <w:rPr>
          <w:sz w:val="28"/>
          <w:szCs w:val="28"/>
        </w:rPr>
      </w:pPr>
      <w:r>
        <w:rPr>
          <w:sz w:val="28"/>
          <w:szCs w:val="28"/>
        </w:rPr>
        <w:t xml:space="preserve"> - совершенствование и развитие сети основных муниципальных автомобильных дорог;</w:t>
      </w:r>
    </w:p>
    <w:p w:rsidR="005F7D0A" w:rsidRDefault="005F7D0A" w:rsidP="005F7D0A">
      <w:pPr>
        <w:rPr>
          <w:sz w:val="28"/>
          <w:szCs w:val="28"/>
        </w:rPr>
      </w:pPr>
      <w:r>
        <w:rPr>
          <w:sz w:val="28"/>
          <w:szCs w:val="28"/>
        </w:rPr>
        <w:t>-  ликвидация на них очагов аварийности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F7D0A" w:rsidRDefault="005F7D0A" w:rsidP="005F7D0A">
      <w:pPr>
        <w:rPr>
          <w:sz w:val="28"/>
          <w:szCs w:val="28"/>
        </w:rPr>
      </w:pPr>
      <w:r>
        <w:rPr>
          <w:sz w:val="28"/>
          <w:szCs w:val="28"/>
        </w:rPr>
        <w:t>-  улучшение инженерного обустройства.</w:t>
      </w:r>
    </w:p>
    <w:p w:rsidR="005F7D0A" w:rsidRDefault="005F7D0A" w:rsidP="005F7D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Ожидаемые результаты: увеличение числа дорог, в отношении которых проводился текущий ремонт, проведение мероприятий по зимнему и летнему содержанию дорог в отношении всех муниципальных автомобильных дорог. Увеличение числа муниципальных автомобильных дорог, отвечающих нормативным требованиям. </w:t>
      </w:r>
    </w:p>
    <w:p w:rsidR="005F7D0A" w:rsidRDefault="005F7D0A" w:rsidP="005F7D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реализации данной программы в  сельский бюджет было запланировано </w:t>
      </w:r>
      <w:r w:rsidR="006F7803">
        <w:rPr>
          <w:sz w:val="28"/>
          <w:szCs w:val="28"/>
        </w:rPr>
        <w:t>373</w:t>
      </w:r>
      <w:r>
        <w:rPr>
          <w:sz w:val="28"/>
          <w:szCs w:val="28"/>
        </w:rPr>
        <w:t>,</w:t>
      </w:r>
      <w:r w:rsidR="006F7803">
        <w:rPr>
          <w:sz w:val="28"/>
          <w:szCs w:val="28"/>
        </w:rPr>
        <w:t>6</w:t>
      </w:r>
      <w:r>
        <w:rPr>
          <w:sz w:val="28"/>
          <w:szCs w:val="28"/>
        </w:rPr>
        <w:t>00 тыс. руб., из них:</w:t>
      </w:r>
    </w:p>
    <w:p w:rsidR="005F7D0A" w:rsidRDefault="005F7D0A" w:rsidP="005F7D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 изготовление дорожных знаков, планировку ул</w:t>
      </w:r>
      <w:proofErr w:type="gramStart"/>
      <w:r>
        <w:rPr>
          <w:spacing w:val="-4"/>
          <w:sz w:val="28"/>
          <w:szCs w:val="28"/>
        </w:rPr>
        <w:t>.С</w:t>
      </w:r>
      <w:proofErr w:type="gramEnd"/>
      <w:r>
        <w:rPr>
          <w:spacing w:val="-4"/>
          <w:sz w:val="28"/>
          <w:szCs w:val="28"/>
        </w:rPr>
        <w:t xml:space="preserve">оветской, </w:t>
      </w:r>
      <w:r w:rsidR="006F7803">
        <w:rPr>
          <w:spacing w:val="-4"/>
          <w:sz w:val="28"/>
          <w:szCs w:val="28"/>
        </w:rPr>
        <w:t xml:space="preserve"> нарезка кюветов на ул.Новая.</w:t>
      </w:r>
      <w:r>
        <w:rPr>
          <w:spacing w:val="-4"/>
          <w:sz w:val="28"/>
          <w:szCs w:val="28"/>
        </w:rPr>
        <w:t xml:space="preserve"> Запланированные средства </w:t>
      </w:r>
      <w:r>
        <w:rPr>
          <w:sz w:val="28"/>
          <w:szCs w:val="28"/>
        </w:rPr>
        <w:t xml:space="preserve"> фактически   освоены на 100 %. </w:t>
      </w:r>
      <w:proofErr w:type="gramStart"/>
      <w:r>
        <w:rPr>
          <w:sz w:val="28"/>
          <w:szCs w:val="28"/>
        </w:rPr>
        <w:t>Исходя из качественной шкалы оценки реализации программ данная программа является</w:t>
      </w:r>
      <w:proofErr w:type="gramEnd"/>
      <w:r>
        <w:rPr>
          <w:sz w:val="28"/>
          <w:szCs w:val="28"/>
        </w:rPr>
        <w:t xml:space="preserve">  эффективной.</w:t>
      </w:r>
    </w:p>
    <w:p w:rsidR="005F7D0A" w:rsidRDefault="005F7D0A" w:rsidP="005F7D0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5F7D0A" w:rsidRDefault="005F7D0A" w:rsidP="005F7D0A"/>
    <w:p w:rsidR="005F7D0A" w:rsidRDefault="005F7D0A" w:rsidP="005F7D0A"/>
    <w:p w:rsidR="005F7D0A" w:rsidRDefault="005F7D0A" w:rsidP="005F7D0A"/>
    <w:p w:rsidR="005F7D0A" w:rsidRDefault="005F7D0A" w:rsidP="005F7D0A"/>
    <w:p w:rsidR="005F7D0A" w:rsidRDefault="005F7D0A" w:rsidP="005F7D0A"/>
    <w:p w:rsidR="005F7D0A" w:rsidRDefault="005F7D0A" w:rsidP="005F7D0A"/>
    <w:p w:rsidR="005F7D0A" w:rsidRDefault="005F7D0A" w:rsidP="005F7D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  «Поддержка и развитие малого и среднего предпринимательства в  муниципальном образовании Зеньковский сельсовет на 2016-2018 годы»(1 этап)</w:t>
      </w:r>
    </w:p>
    <w:p w:rsidR="005F7D0A" w:rsidRDefault="005F7D0A" w:rsidP="005F7D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F7D0A" w:rsidRDefault="005F7D0A" w:rsidP="005F7D0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Целью  Программы  является  создание условий для устойчивого функционирования и развития малого и среднего предпринимательства, увеличения его вклада в социально-экономическое развитие Зеньковского сельсовета Константиновского района Амурской области.</w:t>
      </w:r>
    </w:p>
    <w:p w:rsidR="005F7D0A" w:rsidRDefault="005F7D0A" w:rsidP="005F7D0A">
      <w:pPr>
        <w:rPr>
          <w:sz w:val="28"/>
          <w:szCs w:val="28"/>
        </w:rPr>
      </w:pPr>
      <w:r>
        <w:rPr>
          <w:sz w:val="28"/>
          <w:szCs w:val="28"/>
        </w:rPr>
        <w:t xml:space="preserve"> Для её достижения необходимо решить ряд задач:</w:t>
      </w:r>
    </w:p>
    <w:p w:rsidR="005F7D0A" w:rsidRDefault="005F7D0A" w:rsidP="005F7D0A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поддержки субъектам малого и среднего предпринимательства Зеньковского  сельсовета Константиновского района Амурской области;</w:t>
      </w:r>
    </w:p>
    <w:p w:rsidR="005F7D0A" w:rsidRDefault="005F7D0A" w:rsidP="005F7D0A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конкурентоспособности субъектов малого и среднего предпринимательства на рынке;</w:t>
      </w:r>
    </w:p>
    <w:p w:rsidR="005F7D0A" w:rsidRDefault="005F7D0A" w:rsidP="005F7D0A">
      <w:pPr>
        <w:rPr>
          <w:sz w:val="28"/>
          <w:szCs w:val="28"/>
        </w:rPr>
      </w:pPr>
      <w:r>
        <w:rPr>
          <w:sz w:val="28"/>
          <w:szCs w:val="28"/>
        </w:rPr>
        <w:t xml:space="preserve"> -   Расширение доступа субъектов малого и среднего предпринимательства Зеньковского сельсовета Константиновского района Амурской области к информационным и консультационным услугам.</w:t>
      </w:r>
    </w:p>
    <w:p w:rsidR="005F7D0A" w:rsidRDefault="005F7D0A" w:rsidP="005F7D0A">
      <w:pPr>
        <w:rPr>
          <w:sz w:val="28"/>
          <w:szCs w:val="28"/>
        </w:rPr>
      </w:pPr>
      <w:r>
        <w:rPr>
          <w:sz w:val="28"/>
          <w:szCs w:val="28"/>
        </w:rPr>
        <w:t xml:space="preserve">    Целевыми индикаторами и показателями Программы являются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F7D0A" w:rsidRDefault="005F7D0A" w:rsidP="005F7D0A">
      <w:pPr>
        <w:widowControl w:val="0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Количество переданных во владение и (или) в пользование субъектам МСП, организациям, образующим инфраструктуру поддержки предпринимательства,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основе, безвозмездной основе или на льготных условиях.</w:t>
      </w:r>
      <w:proofErr w:type="gramEnd"/>
    </w:p>
    <w:p w:rsidR="005F7D0A" w:rsidRDefault="005F7D0A" w:rsidP="005F7D0A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мониторинга деятельности малого и среднего предпринимательства Зеньковского сельсовета.</w:t>
      </w:r>
    </w:p>
    <w:p w:rsidR="005F7D0A" w:rsidRDefault="005F7D0A" w:rsidP="005F7D0A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На выполнение Программы в 201</w:t>
      </w:r>
      <w:r w:rsidR="00197B8C">
        <w:rPr>
          <w:sz w:val="28"/>
          <w:szCs w:val="28"/>
        </w:rPr>
        <w:t>8</w:t>
      </w:r>
      <w:r>
        <w:rPr>
          <w:sz w:val="28"/>
          <w:szCs w:val="28"/>
        </w:rPr>
        <w:t xml:space="preserve"> году  было выделено  </w:t>
      </w:r>
      <w:r w:rsidR="00197B8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тыс. рублей. </w:t>
      </w:r>
      <w:r>
        <w:rPr>
          <w:spacing w:val="-4"/>
          <w:sz w:val="28"/>
          <w:szCs w:val="28"/>
        </w:rPr>
        <w:t xml:space="preserve">Запланированные средства </w:t>
      </w:r>
      <w:r>
        <w:rPr>
          <w:sz w:val="28"/>
          <w:szCs w:val="28"/>
        </w:rPr>
        <w:t xml:space="preserve"> фактически   освоены на 100 %. </w:t>
      </w:r>
      <w:r>
        <w:rPr>
          <w:color w:val="000000"/>
          <w:sz w:val="28"/>
          <w:szCs w:val="28"/>
        </w:rPr>
        <w:t xml:space="preserve">  Данная программа является эффективной.</w:t>
      </w:r>
    </w:p>
    <w:p w:rsidR="005F7D0A" w:rsidRDefault="005F7D0A" w:rsidP="005F7D0A">
      <w:pPr>
        <w:rPr>
          <w:color w:val="000000"/>
          <w:sz w:val="28"/>
          <w:szCs w:val="28"/>
        </w:rPr>
      </w:pPr>
    </w:p>
    <w:p w:rsidR="005F7D0A" w:rsidRDefault="005F7D0A" w:rsidP="005F7D0A">
      <w:pPr>
        <w:jc w:val="center"/>
        <w:rPr>
          <w:b/>
          <w:bCs/>
          <w:sz w:val="28"/>
          <w:szCs w:val="28"/>
        </w:rPr>
      </w:pPr>
      <w:bookmarkStart w:id="0" w:name="_Toc368380525"/>
      <w:r>
        <w:rPr>
          <w:b/>
          <w:bCs/>
          <w:sz w:val="28"/>
          <w:szCs w:val="28"/>
        </w:rPr>
        <w:t>Муниципальная программа «</w:t>
      </w:r>
      <w:bookmarkEnd w:id="0"/>
      <w:r>
        <w:rPr>
          <w:b/>
          <w:bCs/>
          <w:sz w:val="28"/>
          <w:szCs w:val="28"/>
        </w:rPr>
        <w:t>Комплексное развитие систем коммунальной инфраструктуры на территории Зеньковского сельсовета на  2011 – 2021г.г.»</w:t>
      </w:r>
    </w:p>
    <w:p w:rsidR="005F7D0A" w:rsidRDefault="005F7D0A" w:rsidP="005F7D0A">
      <w:pPr>
        <w:rPr>
          <w:sz w:val="28"/>
          <w:szCs w:val="28"/>
        </w:rPr>
      </w:pPr>
    </w:p>
    <w:p w:rsidR="005F7D0A" w:rsidRDefault="005F7D0A" w:rsidP="005F7D0A">
      <w:pPr>
        <w:rPr>
          <w:sz w:val="28"/>
          <w:szCs w:val="28"/>
        </w:rPr>
      </w:pPr>
      <w:r>
        <w:rPr>
          <w:sz w:val="28"/>
          <w:szCs w:val="28"/>
        </w:rPr>
        <w:t xml:space="preserve"> Программа рассчитана на период с 2011 по 2021 годы.</w:t>
      </w:r>
    </w:p>
    <w:p w:rsidR="005F7D0A" w:rsidRDefault="005F7D0A" w:rsidP="005F7D0A">
      <w:pPr>
        <w:rPr>
          <w:sz w:val="28"/>
          <w:szCs w:val="28"/>
        </w:rPr>
      </w:pPr>
      <w:r>
        <w:rPr>
          <w:sz w:val="28"/>
          <w:szCs w:val="28"/>
        </w:rPr>
        <w:t>Цель Программы – Качественное и надёжное обеспечение коммунальными услугами потребителей муниципального образования Зеньковский сельсовет.</w:t>
      </w:r>
    </w:p>
    <w:p w:rsidR="005F7D0A" w:rsidRDefault="005F7D0A" w:rsidP="005F7D0A">
      <w:pPr>
        <w:rPr>
          <w:sz w:val="28"/>
          <w:szCs w:val="28"/>
        </w:rPr>
      </w:pPr>
      <w:r>
        <w:rPr>
          <w:sz w:val="28"/>
          <w:szCs w:val="28"/>
        </w:rPr>
        <w:t xml:space="preserve"> Для реализации поставленной  цели необходимо решить следующие задачи:</w:t>
      </w:r>
    </w:p>
    <w:p w:rsidR="005F7D0A" w:rsidRDefault="005F7D0A" w:rsidP="005F7D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подключения к системам коммунальной инфра вводимых объектов жилищного фонда и социальной сферы;</w:t>
      </w:r>
    </w:p>
    <w:p w:rsidR="005F7D0A" w:rsidRDefault="005F7D0A" w:rsidP="005F7D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-строительство и модернизация систем коммунальной инфраструктуры и объектов, используемых для утилизации и захоронения твёрдых бытовых отходов, в соответствии с потребностями жилищного и промышленного строительства;</w:t>
      </w:r>
    </w:p>
    <w:p w:rsidR="005F7D0A" w:rsidRDefault="005F7D0A" w:rsidP="005F7D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производимых организациями коммунального комплекса товаров и оказываемых услуг;</w:t>
      </w:r>
    </w:p>
    <w:p w:rsidR="005F7D0A" w:rsidRDefault="005F7D0A" w:rsidP="005F7D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улучшение экологической ситуации на территории Зеньковского сельсовета Амурской области.</w:t>
      </w:r>
    </w:p>
    <w:p w:rsidR="005F7D0A" w:rsidRDefault="005F7D0A" w:rsidP="005F7D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реализации  Программы - повышение качества производимых организациями коммунального  комплекса  товаров и оказываемых услуг с 90% в 2011 году до 100% в 2021 году;</w:t>
      </w:r>
    </w:p>
    <w:p w:rsidR="005F7D0A" w:rsidRDefault="005F7D0A" w:rsidP="005F7D0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- снижение выявленных  нарушений в области обращения с отходами производства и потребления с 20% в 2011 году до 0% в 2021 году.</w:t>
      </w:r>
    </w:p>
    <w:p w:rsidR="005F7D0A" w:rsidRDefault="00197B8C" w:rsidP="005F7D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2018</w:t>
      </w:r>
      <w:r w:rsidR="005F7D0A">
        <w:rPr>
          <w:sz w:val="28"/>
          <w:szCs w:val="28"/>
        </w:rPr>
        <w:t xml:space="preserve"> году на реализацию плановых мероприятий  было запланировано 200 тыс. рублей. </w:t>
      </w:r>
      <w:r w:rsidR="005F7D0A">
        <w:rPr>
          <w:spacing w:val="-4"/>
          <w:sz w:val="28"/>
          <w:szCs w:val="28"/>
        </w:rPr>
        <w:t xml:space="preserve">Запланированные средства </w:t>
      </w:r>
      <w:r w:rsidR="005F7D0A">
        <w:rPr>
          <w:sz w:val="28"/>
          <w:szCs w:val="28"/>
        </w:rPr>
        <w:t xml:space="preserve"> фактически   освоены на  100 %.</w:t>
      </w:r>
    </w:p>
    <w:p w:rsidR="005F7D0A" w:rsidRDefault="005F7D0A" w:rsidP="005F7D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Исходя из качественной шкалы оценки реализации программ данная программа является</w:t>
      </w:r>
      <w:proofErr w:type="gramEnd"/>
      <w:r>
        <w:rPr>
          <w:sz w:val="28"/>
          <w:szCs w:val="28"/>
        </w:rPr>
        <w:t xml:space="preserve">  эффективной.</w:t>
      </w:r>
    </w:p>
    <w:p w:rsidR="005F7D0A" w:rsidRDefault="005F7D0A" w:rsidP="005F7D0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5F7D0A" w:rsidRDefault="005F7D0A" w:rsidP="005F7D0A">
      <w:pPr>
        <w:widowControl w:val="0"/>
        <w:rPr>
          <w:sz w:val="28"/>
          <w:szCs w:val="28"/>
        </w:rPr>
      </w:pPr>
    </w:p>
    <w:p w:rsidR="005F7D0A" w:rsidRDefault="005F7D0A" w:rsidP="005F7D0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F7D0A" w:rsidRDefault="005F7D0A" w:rsidP="005F7D0A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Муниципальная программа  «Развитие физической культуры и спорта на территории  муниципального образовании Зеньковский сельсовет на 2017-2021 годы»</w:t>
      </w:r>
    </w:p>
    <w:p w:rsidR="005F7D0A" w:rsidRDefault="005F7D0A" w:rsidP="005F7D0A"/>
    <w:p w:rsidR="005F7D0A" w:rsidRDefault="005F7D0A" w:rsidP="005F7D0A">
      <w:pPr>
        <w:rPr>
          <w:sz w:val="28"/>
          <w:szCs w:val="28"/>
        </w:rPr>
      </w:pPr>
      <w:r>
        <w:rPr>
          <w:sz w:val="28"/>
          <w:szCs w:val="28"/>
        </w:rPr>
        <w:t>Программа рассчитана на период с 2017 по 2021 годы.</w:t>
      </w:r>
    </w:p>
    <w:p w:rsidR="005F7D0A" w:rsidRDefault="005F7D0A" w:rsidP="005F7D0A">
      <w:pPr>
        <w:rPr>
          <w:sz w:val="28"/>
          <w:szCs w:val="28"/>
        </w:rPr>
      </w:pPr>
      <w:r>
        <w:rPr>
          <w:sz w:val="28"/>
          <w:szCs w:val="28"/>
        </w:rPr>
        <w:t>Цель Программы – Создание условий для дополнительного привлечения населения Зеньковского сельсовета  к занятиям физической культурой и спортом, улучшение физической подготовленности и физического развития.</w:t>
      </w:r>
    </w:p>
    <w:p w:rsidR="005F7D0A" w:rsidRDefault="005F7D0A" w:rsidP="005F7D0A">
      <w:pPr>
        <w:rPr>
          <w:sz w:val="28"/>
          <w:szCs w:val="28"/>
        </w:rPr>
      </w:pPr>
      <w:r>
        <w:rPr>
          <w:sz w:val="28"/>
          <w:szCs w:val="28"/>
        </w:rPr>
        <w:t xml:space="preserve"> Для реализации поставленной  цели необходимо решить следующие задачи:</w:t>
      </w:r>
    </w:p>
    <w:p w:rsidR="005F7D0A" w:rsidRDefault="005F7D0A" w:rsidP="005F7D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-повышения интереса различных категорий граждан к занятиям физической культурой и спортом;</w:t>
      </w:r>
    </w:p>
    <w:p w:rsidR="005F7D0A" w:rsidRDefault="005F7D0A" w:rsidP="005F7D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активного досуга и укрепления здоровья населения средствами  физической культуры и спорта;</w:t>
      </w:r>
    </w:p>
    <w:p w:rsidR="005F7D0A" w:rsidRDefault="005F7D0A" w:rsidP="005F7D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 населения устойчивой мотивации к регулярным занятиям физической культурой и спортом;</w:t>
      </w:r>
    </w:p>
    <w:p w:rsidR="005F7D0A" w:rsidRDefault="005F7D0A" w:rsidP="005F7D0A">
      <w:pPr>
        <w:rPr>
          <w:sz w:val="28"/>
          <w:szCs w:val="28"/>
        </w:rPr>
      </w:pPr>
      <w:r>
        <w:rPr>
          <w:sz w:val="28"/>
          <w:szCs w:val="28"/>
        </w:rPr>
        <w:t>- расширение оздоровительной и профилактической работы с детьми, подростками и молодёжью;</w:t>
      </w:r>
    </w:p>
    <w:p w:rsidR="005F7D0A" w:rsidRDefault="005F7D0A" w:rsidP="005F7D0A">
      <w:pPr>
        <w:rPr>
          <w:sz w:val="28"/>
          <w:szCs w:val="28"/>
        </w:rPr>
      </w:pPr>
      <w:r>
        <w:rPr>
          <w:sz w:val="28"/>
          <w:szCs w:val="28"/>
        </w:rPr>
        <w:t>- приобретение спортивного инвентаря, детских площадок, формы;</w:t>
      </w:r>
    </w:p>
    <w:p w:rsidR="005F7D0A" w:rsidRDefault="005F7D0A" w:rsidP="005F7D0A">
      <w:pPr>
        <w:rPr>
          <w:sz w:val="28"/>
          <w:szCs w:val="28"/>
        </w:rPr>
      </w:pPr>
      <w:r>
        <w:rPr>
          <w:sz w:val="28"/>
          <w:szCs w:val="28"/>
        </w:rPr>
        <w:t>- устойчивое финансовое обеспечение физической культуры и спорта в селах сельсовета.</w:t>
      </w:r>
    </w:p>
    <w:p w:rsidR="005F7D0A" w:rsidRDefault="005F7D0A" w:rsidP="005F7D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Ожидаемые результаты реализации  Программы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>величить число занимающихся физической культурой и спортом детей и подростков, количество спортивных мероприятий.</w:t>
      </w:r>
    </w:p>
    <w:p w:rsidR="005F7D0A" w:rsidRDefault="00197B8C" w:rsidP="005F7D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2018</w:t>
      </w:r>
      <w:r w:rsidR="005F7D0A">
        <w:rPr>
          <w:sz w:val="28"/>
          <w:szCs w:val="28"/>
        </w:rPr>
        <w:t xml:space="preserve"> году на реализацию плановых мероприятий  было запланировано </w:t>
      </w:r>
      <w:r>
        <w:rPr>
          <w:sz w:val="28"/>
          <w:szCs w:val="28"/>
        </w:rPr>
        <w:t>200</w:t>
      </w:r>
      <w:r w:rsidR="005F7D0A">
        <w:rPr>
          <w:sz w:val="28"/>
          <w:szCs w:val="28"/>
        </w:rPr>
        <w:t xml:space="preserve"> тыс. рублей. </w:t>
      </w:r>
      <w:r w:rsidR="005F7D0A">
        <w:rPr>
          <w:spacing w:val="-4"/>
          <w:sz w:val="28"/>
          <w:szCs w:val="28"/>
        </w:rPr>
        <w:t xml:space="preserve">Запланированные средства </w:t>
      </w:r>
      <w:r w:rsidR="005F7D0A">
        <w:rPr>
          <w:sz w:val="28"/>
          <w:szCs w:val="28"/>
        </w:rPr>
        <w:t xml:space="preserve"> фактически   освоены на  100 %.</w:t>
      </w:r>
    </w:p>
    <w:p w:rsidR="005F7D0A" w:rsidRDefault="005F7D0A" w:rsidP="005F7D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Исходя из качественной шкалы оценки реализации программ данная программа является</w:t>
      </w:r>
      <w:proofErr w:type="gramEnd"/>
      <w:r>
        <w:rPr>
          <w:sz w:val="28"/>
          <w:szCs w:val="28"/>
        </w:rPr>
        <w:t xml:space="preserve">  эффективной.</w:t>
      </w:r>
    </w:p>
    <w:p w:rsidR="005F7D0A" w:rsidRDefault="005F7D0A" w:rsidP="005F7D0A"/>
    <w:p w:rsidR="005F7D0A" w:rsidRDefault="005F7D0A" w:rsidP="005F7D0A"/>
    <w:p w:rsidR="005F7D0A" w:rsidRDefault="005F7D0A" w:rsidP="005F7D0A"/>
    <w:p w:rsidR="005F7D0A" w:rsidRDefault="005F7D0A" w:rsidP="005F7D0A"/>
    <w:p w:rsidR="005F7D0A" w:rsidRDefault="005F7D0A" w:rsidP="005F7D0A"/>
    <w:p w:rsidR="005F7D0A" w:rsidRPr="001973E0" w:rsidRDefault="005F7D0A" w:rsidP="005F7D0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>
        <w:rPr>
          <w:b/>
          <w:sz w:val="28"/>
          <w:szCs w:val="28"/>
        </w:rPr>
        <w:lastRenderedPageBreak/>
        <w:t>Муниципальная программа  «</w:t>
      </w:r>
      <w:r w:rsidRPr="001973E0">
        <w:rPr>
          <w:b/>
          <w:bCs/>
          <w:sz w:val="28"/>
          <w:szCs w:val="28"/>
        </w:rPr>
        <w:t>Энергосбережение и повышение энергетической эффективности в Зеньковском сельсовете</w:t>
      </w:r>
      <w:r w:rsidRPr="00A8719F">
        <w:rPr>
          <w:b/>
          <w:bCs/>
          <w:sz w:val="20"/>
          <w:szCs w:val="20"/>
        </w:rPr>
        <w:t xml:space="preserve"> </w:t>
      </w:r>
      <w:r>
        <w:rPr>
          <w:b/>
          <w:sz w:val="28"/>
          <w:szCs w:val="28"/>
        </w:rPr>
        <w:t>на 2017-2021 годы»</w:t>
      </w:r>
    </w:p>
    <w:p w:rsidR="005F7D0A" w:rsidRDefault="005F7D0A" w:rsidP="005F7D0A"/>
    <w:p w:rsidR="005F7D0A" w:rsidRDefault="005F7D0A" w:rsidP="005F7D0A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2017 - 2021 годы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F7D0A" w:rsidRDefault="005F7D0A" w:rsidP="005F7D0A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Цель Программы – </w:t>
      </w:r>
      <w:r>
        <w:rPr>
          <w:color w:val="000000"/>
          <w:sz w:val="28"/>
          <w:szCs w:val="28"/>
        </w:rPr>
        <w:t xml:space="preserve">Снижение затрат при производстве, передаче и потреблении  электрической и тепловой энергии, воды в бюджетной, социальной сфере и жилищно-коммунальном хозяйстве, включая население Зеньковского сельсовета. </w:t>
      </w:r>
    </w:p>
    <w:p w:rsidR="005F7D0A" w:rsidRDefault="005F7D0A" w:rsidP="005F7D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ее достижения необходимо решение следующих основных задач:</w:t>
      </w:r>
    </w:p>
    <w:p w:rsidR="005F7D0A" w:rsidRDefault="005F7D0A" w:rsidP="005F7D0A">
      <w:pPr>
        <w:jc w:val="both"/>
        <w:rPr>
          <w:sz w:val="28"/>
          <w:szCs w:val="28"/>
        </w:rPr>
      </w:pPr>
      <w:r>
        <w:rPr>
          <w:sz w:val="28"/>
          <w:szCs w:val="28"/>
        </w:rPr>
        <w:t>- энергосбережение и повышение энергетической эффективности на территории Зеньковского сельсовета. Мероприятия по энергосбережению, имеющие системный характер.</w:t>
      </w:r>
    </w:p>
    <w:p w:rsidR="005F7D0A" w:rsidRDefault="005F7D0A" w:rsidP="005F7D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Ожидаемые результаты: </w:t>
      </w:r>
    </w:p>
    <w:p w:rsidR="005F7D0A" w:rsidRDefault="005F7D0A" w:rsidP="005F7D0A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оснащение бюджетных учреждений поселений приборами учёта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F7D0A" w:rsidRDefault="005F7D0A" w:rsidP="005F7D0A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 потребления бюджетными учреждениями поселений топливно-энергетических ресурсов;</w:t>
      </w:r>
    </w:p>
    <w:p w:rsidR="005F7D0A" w:rsidRDefault="005F7D0A" w:rsidP="005F7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доли специалистов бюджетных учреждений, ответственных за энергосбережение, прошедших обучение или повышение квалификации в области </w:t>
      </w:r>
      <w:proofErr w:type="spellStart"/>
      <w:r>
        <w:rPr>
          <w:sz w:val="28"/>
          <w:szCs w:val="28"/>
        </w:rPr>
        <w:t>энергоменеджмента</w:t>
      </w:r>
      <w:proofErr w:type="spellEnd"/>
      <w:r>
        <w:rPr>
          <w:sz w:val="28"/>
          <w:szCs w:val="28"/>
        </w:rPr>
        <w:t xml:space="preserve"> до 100 %.</w:t>
      </w:r>
    </w:p>
    <w:p w:rsidR="005F7D0A" w:rsidRDefault="005F7D0A" w:rsidP="005F7D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735C">
        <w:rPr>
          <w:sz w:val="28"/>
          <w:szCs w:val="28"/>
        </w:rPr>
        <w:t>В 2018 году    д</w:t>
      </w:r>
      <w:r>
        <w:rPr>
          <w:sz w:val="28"/>
          <w:szCs w:val="28"/>
        </w:rPr>
        <w:t xml:space="preserve">ля реализации данной программы в  сельский бюджет было запланировано </w:t>
      </w:r>
      <w:r w:rsidR="00197B8C">
        <w:rPr>
          <w:sz w:val="28"/>
          <w:szCs w:val="28"/>
        </w:rPr>
        <w:t>50</w:t>
      </w:r>
      <w:r>
        <w:rPr>
          <w:sz w:val="28"/>
          <w:szCs w:val="28"/>
        </w:rPr>
        <w:t>,00</w:t>
      </w:r>
      <w:r w:rsidR="00197B8C">
        <w:rPr>
          <w:sz w:val="28"/>
          <w:szCs w:val="28"/>
        </w:rPr>
        <w:t xml:space="preserve"> тыс. руб.</w:t>
      </w:r>
    </w:p>
    <w:p w:rsidR="005F7D0A" w:rsidRDefault="005F7D0A" w:rsidP="005F7D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Запланированные средства </w:t>
      </w:r>
      <w:r>
        <w:rPr>
          <w:sz w:val="28"/>
          <w:szCs w:val="28"/>
        </w:rPr>
        <w:t xml:space="preserve"> фактически   освоены на 100 %. </w:t>
      </w:r>
      <w:proofErr w:type="gramStart"/>
      <w:r>
        <w:rPr>
          <w:sz w:val="28"/>
          <w:szCs w:val="28"/>
        </w:rPr>
        <w:t>Исходя из качественной шкалы оценки реализации программ данная программа является</w:t>
      </w:r>
      <w:proofErr w:type="gramEnd"/>
      <w:r>
        <w:rPr>
          <w:sz w:val="28"/>
          <w:szCs w:val="28"/>
        </w:rPr>
        <w:t xml:space="preserve">  эффективной.</w:t>
      </w:r>
    </w:p>
    <w:p w:rsidR="005F7D0A" w:rsidRDefault="005F7D0A" w:rsidP="005F7D0A"/>
    <w:p w:rsidR="00715B94" w:rsidRDefault="00715B94"/>
    <w:sectPr w:rsidR="00715B94" w:rsidSect="0071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D0A"/>
    <w:rsid w:val="00170339"/>
    <w:rsid w:val="00197B8C"/>
    <w:rsid w:val="004B0A23"/>
    <w:rsid w:val="005F7D0A"/>
    <w:rsid w:val="006F7803"/>
    <w:rsid w:val="00715B94"/>
    <w:rsid w:val="007B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2019-08-05T02:31:00Z</dcterms:created>
  <dcterms:modified xsi:type="dcterms:W3CDTF">2019-08-05T04:52:00Z</dcterms:modified>
</cp:coreProperties>
</file>